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BE" w:rsidRDefault="00E8552F">
      <w:r>
        <w:rPr>
          <w:rFonts w:ascii="Arial" w:hAnsi="Arial" w:cs="Arial"/>
          <w:noProof/>
          <w:color w:val="0000FF"/>
          <w:lang w:eastAsia="en-CA"/>
        </w:rPr>
        <w:drawing>
          <wp:inline distT="0" distB="0" distL="0" distR="0">
            <wp:extent cx="1057275" cy="1019175"/>
            <wp:effectExtent l="19050" t="0" r="9525" b="0"/>
            <wp:docPr id="1" name="ipfjS5xpdHG3q3y4M:" descr="http://t1.gstatic.com/images?q=tbn:jS5xpdHG3q3y4M:http://fcinternet.hwdsb.on.ca/~nathan.tidridge/S010EAA85.24/HBC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jS5xpdHG3q3y4M:" descr="http://t1.gstatic.com/images?q=tbn:jS5xpdHG3q3y4M:http://fcinternet.hwdsb.on.ca/~nathan.tidridge/S010EAA85.24/HBC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The Hudson’s Bay Company logo when it was first created</w:t>
      </w:r>
    </w:p>
    <w:p w:rsidR="00E8552F" w:rsidRDefault="00E8552F">
      <w:r>
        <w:rPr>
          <w:rFonts w:ascii="Arial" w:hAnsi="Arial" w:cs="Arial"/>
          <w:noProof/>
          <w:color w:val="0000FF"/>
          <w:lang w:eastAsia="en-CA"/>
        </w:rPr>
        <w:drawing>
          <wp:inline distT="0" distB="0" distL="0" distR="0">
            <wp:extent cx="1190625" cy="866775"/>
            <wp:effectExtent l="19050" t="0" r="9525" b="0"/>
            <wp:docPr id="4" name="ipfK6E1NwYbQ-NabM:" descr="http://t1.gstatic.com/images?q=tbn:K6E1NwYbQ-NabM:http://smartcanucks.ca/wp-content/uploads/2010/02/hudsons-bay-co-logo1255010095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K6E1NwYbQ-NabM:" descr="http://t1.gstatic.com/images?q=tbn:K6E1NwYbQ-NabM:http://smartcanucks.ca/wp-content/uploads/2010/02/hudsons-bay-co-logo1255010095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The Hudson’s Bay Company logo now</w:t>
      </w:r>
    </w:p>
    <w:p w:rsidR="00E8552F" w:rsidRDefault="00E8552F">
      <w:r>
        <w:rPr>
          <w:rFonts w:ascii="Arial" w:hAnsi="Arial" w:cs="Arial"/>
          <w:noProof/>
          <w:color w:val="0000FF"/>
          <w:lang w:eastAsia="en-CA"/>
        </w:rPr>
        <w:drawing>
          <wp:inline distT="0" distB="0" distL="0" distR="0">
            <wp:extent cx="1238250" cy="1228725"/>
            <wp:effectExtent l="19050" t="0" r="0" b="0"/>
            <wp:docPr id="7" name="ipfp8Sbdj_-HZQf2M:" descr="http://t3.gstatic.com/images?q=tbn:p8Sbdj_-HZQf2M:http://www.bcarchives.gov.bc.ca/exhibits/timemach/galler05/images/c_coin_m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p8Sbdj_-HZQf2M:" descr="http://t3.gstatic.com/images?q=tbn:p8Sbdj_-HZQf2M:http://www.bcarchives.gov.bc.ca/exhibits/timemach/galler05/images/c_coin_m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The Hudson’s Bay Company “One Dollar in Trade” coin</w:t>
      </w:r>
    </w:p>
    <w:p w:rsidR="00E8552F" w:rsidRDefault="00E8552F">
      <w:r>
        <w:rPr>
          <w:noProof/>
          <w:lang w:eastAsia="en-CA"/>
        </w:rPr>
        <w:drawing>
          <wp:inline distT="0" distB="0" distL="0" distR="0">
            <wp:extent cx="5905500" cy="3600450"/>
            <wp:effectExtent l="19050" t="0" r="0" b="0"/>
            <wp:docPr id="10" name="Picture 10" descr="http://umanitoba.ca/libraries/units/archives/tribune/photos/HudsonBayC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manitoba.ca/libraries/units/archives/tribune/photos/HudsonBayCo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People working for the HBC (in the past)</w:t>
      </w:r>
    </w:p>
    <w:p w:rsidR="00E8552F" w:rsidRDefault="00E8552F">
      <w:r>
        <w:rPr>
          <w:noProof/>
          <w:lang w:eastAsia="en-CA"/>
        </w:rPr>
        <w:lastRenderedPageBreak/>
        <w:drawing>
          <wp:inline distT="0" distB="0" distL="0" distR="0">
            <wp:extent cx="2038350" cy="1429559"/>
            <wp:effectExtent l="19050" t="0" r="0" b="0"/>
            <wp:docPr id="13" name="Picture 13" descr="http://www.davidthompsonthings.com/hatfurtrad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avidthompsonthings.com/hatfurtrade1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29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The Beaver Fur Top Hat – HBC finally traded beaver fur with Canada’s first early fur traders to make this hat a success.</w:t>
      </w:r>
    </w:p>
    <w:p w:rsidR="00E8552F" w:rsidRDefault="00E8552F">
      <w:r>
        <w:t>The demand for making this hat out of beaver fur was quite high in 1510, but when HBC came along, this hat was finally made of beaver fur.</w:t>
      </w:r>
    </w:p>
    <w:p w:rsidR="00E8552F" w:rsidRDefault="00E8552F">
      <w:r>
        <w:rPr>
          <w:noProof/>
          <w:lang w:eastAsia="en-CA"/>
        </w:rPr>
        <w:drawing>
          <wp:inline distT="0" distB="0" distL="0" distR="0">
            <wp:extent cx="4772025" cy="3332190"/>
            <wp:effectExtent l="19050" t="0" r="9525" b="0"/>
            <wp:docPr id="16" name="Picture 16" descr="http://www.kitikmeotheritage.ca/Angulalk/hudsons/hbcposts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kitikmeotheritage.ca/Angulalk/hudsons/hbcposts/map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33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HBC’s Company Locations in Canada</w:t>
      </w:r>
    </w:p>
    <w:p w:rsidR="00E8552F" w:rsidRDefault="00E8552F">
      <w:r>
        <w:rPr>
          <w:noProof/>
          <w:lang w:eastAsia="en-CA"/>
        </w:rPr>
        <w:lastRenderedPageBreak/>
        <w:drawing>
          <wp:inline distT="0" distB="0" distL="0" distR="0">
            <wp:extent cx="3048000" cy="2286000"/>
            <wp:effectExtent l="19050" t="0" r="0" b="0"/>
            <wp:docPr id="19" name="Picture 19" descr="http://www.sila.nu/db/static/image/hbc_post_scree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ila.nu/db/static/image/hbc_post_screen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Hudson Bay Post in Igloolik</w:t>
      </w:r>
    </w:p>
    <w:p w:rsidR="00E8552F" w:rsidRDefault="00E8552F">
      <w:r>
        <w:t xml:space="preserve"> </w:t>
      </w:r>
    </w:p>
    <w:p w:rsidR="00E8552F" w:rsidRDefault="00E8552F"/>
    <w:sectPr w:rsidR="00E8552F" w:rsidSect="00E371B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1C8" w:rsidRDefault="000D61C8" w:rsidP="000D61C8">
      <w:pPr>
        <w:spacing w:after="0" w:line="240" w:lineRule="auto"/>
      </w:pPr>
      <w:r>
        <w:separator/>
      </w:r>
    </w:p>
  </w:endnote>
  <w:endnote w:type="continuationSeparator" w:id="0">
    <w:p w:rsidR="000D61C8" w:rsidRDefault="000D61C8" w:rsidP="000D6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C8" w:rsidRDefault="000D61C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C8" w:rsidRDefault="000D61C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C8" w:rsidRDefault="000D61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1C8" w:rsidRDefault="000D61C8" w:rsidP="000D61C8">
      <w:pPr>
        <w:spacing w:after="0" w:line="240" w:lineRule="auto"/>
      </w:pPr>
      <w:r>
        <w:separator/>
      </w:r>
    </w:p>
  </w:footnote>
  <w:footnote w:type="continuationSeparator" w:id="0">
    <w:p w:rsidR="000D61C8" w:rsidRDefault="000D61C8" w:rsidP="000D6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C8" w:rsidRDefault="000D61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C8" w:rsidRDefault="000D61C8">
    <w:pPr>
      <w:pStyle w:val="Header"/>
    </w:pPr>
    <w:r>
      <w:t>Kara Hawker</w:t>
    </w:r>
  </w:p>
  <w:p w:rsidR="000D61C8" w:rsidRDefault="000D61C8">
    <w:pPr>
      <w:pStyle w:val="Header"/>
    </w:pPr>
    <w:r>
      <w:t>Social Studies Book – Hudson’s Bay Company Adventures: The Rollicking Saga of Canada’s Early Fur Traders</w:t>
    </w:r>
  </w:p>
  <w:p w:rsidR="000D61C8" w:rsidRDefault="000D61C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C8" w:rsidRDefault="000D61C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52F"/>
    <w:rsid w:val="000D61C8"/>
    <w:rsid w:val="00BD6915"/>
    <w:rsid w:val="00E371BE"/>
    <w:rsid w:val="00E85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5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6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1C8"/>
  </w:style>
  <w:style w:type="paragraph" w:styleId="Footer">
    <w:name w:val="footer"/>
    <w:basedOn w:val="Normal"/>
    <w:link w:val="FooterChar"/>
    <w:uiPriority w:val="99"/>
    <w:semiHidden/>
    <w:unhideWhenUsed/>
    <w:rsid w:val="000D6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1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imgres?imgurl=http://smartcanucks.ca/wp-content/uploads/2010/02/hudsons-bay-co-logo1255010095.jpg&amp;imgrefurl=http://smartcanucks.ca/tag/the-bay-canada/&amp;usg=__94cjduSmyZvjKxtP79BIQoSLNwY=&amp;h=300&amp;w=410&amp;sz=49&amp;hl=en&amp;start=4&amp;itbs=1&amp;tbnid=K6E1NwYbQ-NabM:&amp;tbnh=91&amp;tbnw=125&amp;prev=/images%3Fq%3Dhudson%2527s%2Bbay%2Bcompany%26hl%3Den%26gbv%3D2%26tbs%3Disch:1" TargetMode="External"/><Relationship Id="rId13" Type="http://schemas.openxmlformats.org/officeDocument/2006/relationships/image" Target="media/image5.gif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www.google.ca/imgres?imgurl=http://fcinternet.hwdsb.on.ca/~nathan.tidridge/S010EAA85.24/HBC.jpg&amp;imgrefurl=http://fcinternet.hwdsb.on.ca/~nathan.tidridge/S010EAA85%3FVF0%3D-1&amp;usg=__YUEfknmI_rcWL93QBF78D-d2sYQ=&amp;h=241&amp;w=250&amp;sz=28&amp;hl=en&amp;start=6&amp;itbs=1&amp;tbnid=jS5xpdHG3q3y4M:&amp;tbnh=107&amp;tbnw=111&amp;prev=/images%3Fq%3Dhudson%2527s%2Bbay%2Bcompany%2Bin%2Bthe%2Bpast%26hl%3Den%26gbv%3D2%26tbs%3Disch:1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hyperlink" Target="http://www.google.ca/imgres?imgurl=http://www.bcarchives.gov.bc.ca/exhibits/timemach/galler05/images/c_coin_m.jpg&amp;imgrefurl=http://www.bcarchives.gov.bc.ca/exhibits/timemach/galler05/frames/buildbc.htm&amp;usg=__vwzX-xozFOjREwh9nsYi79lKUUw=&amp;h=498&amp;w=500&amp;sz=73&amp;hl=en&amp;start=5&amp;itbs=1&amp;tbnid=p8Sbdj_-HZQf2M:&amp;tbnh=129&amp;tbnw=130&amp;prev=/images%3Fq%3Dhudson%2527s%2Bbay%2Bcompany%26hl%3Den%26gbv%3D2%26tbs%3Disch:1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6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</Words>
  <Characters>440</Characters>
  <Application>Microsoft Office Word</Application>
  <DocSecurity>0</DocSecurity>
  <Lines>3</Lines>
  <Paragraphs>1</Paragraphs>
  <ScaleCrop>false</ScaleCrop>
  <Company>Strathcona-Tweedsmuir School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hawkerk</dc:creator>
  <cp:keywords/>
  <dc:description/>
  <cp:lastModifiedBy>hawkerk</cp:lastModifiedBy>
  <cp:revision>2</cp:revision>
  <dcterms:created xsi:type="dcterms:W3CDTF">2010-06-10T22:04:00Z</dcterms:created>
  <dcterms:modified xsi:type="dcterms:W3CDTF">2010-06-10T22:12:00Z</dcterms:modified>
</cp:coreProperties>
</file>